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1A" w:rsidRDefault="004E349D" w:rsidP="00B12342">
      <w:pPr>
        <w:pStyle w:val="ConsPlusNormal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</w:t>
      </w:r>
    </w:p>
    <w:p w:rsidR="00B12342" w:rsidRP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Регламенту</w:t>
      </w:r>
    </w:p>
    <w:p w:rsidR="00B12342" w:rsidRDefault="00B12342" w:rsidP="00B12342">
      <w:pPr>
        <w:spacing w:after="1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spacing w:after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center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pStyle w:val="ConsPlusNormal"/>
        <w:jc w:val="center"/>
        <w:rPr>
          <w:rFonts w:ascii="Times New Roman" w:hAnsi="Times New Roman" w:cs="Times New Roman"/>
        </w:rPr>
      </w:pPr>
    </w:p>
    <w:p w:rsidR="00B12342" w:rsidRPr="00E74543" w:rsidRDefault="004E349D" w:rsidP="00B12342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P298"/>
      <w:bookmarkEnd w:id="0"/>
      <w:r>
        <w:rPr>
          <w:rFonts w:ascii="Times New Roman" w:hAnsi="Times New Roman" w:cs="Times New Roman"/>
          <w:sz w:val="28"/>
          <w:szCs w:val="24"/>
        </w:rPr>
        <w:t>ПЕРЕЧЕНЬ</w:t>
      </w:r>
    </w:p>
    <w:p w:rsidR="00E74543" w:rsidRDefault="004E349D" w:rsidP="004E349D">
      <w:pPr>
        <w:pStyle w:val="ConsPlusNormal"/>
        <w:ind w:left="851" w:right="85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частных инвесторов, претендующих на получение государственной поддержки в 2022 году</w:t>
      </w:r>
      <w:r>
        <w:rPr>
          <w:rFonts w:ascii="Times New Roman" w:hAnsi="Times New Roman" w:cs="Times New Roman"/>
          <w:bCs/>
          <w:sz w:val="28"/>
          <w:szCs w:val="24"/>
        </w:rPr>
        <w:br/>
      </w:r>
    </w:p>
    <w:p w:rsidR="004E349D" w:rsidRPr="004E349D" w:rsidRDefault="004E349D" w:rsidP="004E349D">
      <w:pPr>
        <w:pStyle w:val="ConsPlusNormal"/>
        <w:numPr>
          <w:ilvl w:val="0"/>
          <w:numId w:val="1"/>
        </w:numPr>
        <w:spacing w:line="360" w:lineRule="auto"/>
        <w:ind w:left="567" w:right="425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E349D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«Агрофирма «Мухино» Зуевского района Кировской области.</w:t>
      </w:r>
    </w:p>
    <w:p w:rsidR="004E349D" w:rsidRPr="004E349D" w:rsidRDefault="004E349D" w:rsidP="004E349D">
      <w:pPr>
        <w:pStyle w:val="ConsPlusNormal"/>
        <w:numPr>
          <w:ilvl w:val="0"/>
          <w:numId w:val="1"/>
        </w:numPr>
        <w:spacing w:line="360" w:lineRule="auto"/>
        <w:ind w:left="567" w:right="425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E349D">
        <w:rPr>
          <w:rFonts w:ascii="Times New Roman" w:hAnsi="Times New Roman" w:cs="Times New Roman"/>
          <w:sz w:val="28"/>
          <w:szCs w:val="28"/>
        </w:rPr>
        <w:t>Закрытое акционерное общество племенной завод «Октябрьский»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349D" w:rsidRPr="004E349D" w:rsidRDefault="004E349D" w:rsidP="004E349D">
      <w:pPr>
        <w:pStyle w:val="ConsPlusNormal"/>
        <w:numPr>
          <w:ilvl w:val="0"/>
          <w:numId w:val="1"/>
        </w:numPr>
        <w:spacing w:line="360" w:lineRule="auto"/>
        <w:ind w:left="567" w:right="425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E349D">
        <w:rPr>
          <w:rFonts w:ascii="Times New Roman" w:hAnsi="Times New Roman" w:cs="Times New Roman"/>
          <w:sz w:val="28"/>
          <w:szCs w:val="28"/>
        </w:rPr>
        <w:t>Акционерное общество «</w:t>
      </w:r>
      <w:proofErr w:type="spellStart"/>
      <w:r w:rsidRPr="004E349D">
        <w:rPr>
          <w:rFonts w:ascii="Times New Roman" w:hAnsi="Times New Roman" w:cs="Times New Roman"/>
          <w:sz w:val="28"/>
          <w:szCs w:val="28"/>
        </w:rPr>
        <w:t>Актион</w:t>
      </w:r>
      <w:proofErr w:type="spellEnd"/>
      <w:r w:rsidRPr="004E349D">
        <w:rPr>
          <w:rFonts w:ascii="Times New Roman" w:hAnsi="Times New Roman" w:cs="Times New Roman"/>
          <w:sz w:val="28"/>
          <w:szCs w:val="28"/>
        </w:rPr>
        <w:t>-Агро»,</w:t>
      </w:r>
      <w:r w:rsidR="00CD6CD0">
        <w:rPr>
          <w:rFonts w:ascii="Times New Roman" w:hAnsi="Times New Roman" w:cs="Times New Roman"/>
          <w:sz w:val="28"/>
          <w:szCs w:val="28"/>
        </w:rPr>
        <w:t xml:space="preserve"> </w:t>
      </w:r>
      <w:r w:rsidRPr="004E349D">
        <w:rPr>
          <w:rFonts w:ascii="Times New Roman" w:hAnsi="Times New Roman" w:cs="Times New Roman"/>
          <w:sz w:val="28"/>
          <w:szCs w:val="28"/>
        </w:rPr>
        <w:t>г. Киров</w:t>
      </w:r>
      <w:r w:rsidR="00CD6CD0">
        <w:rPr>
          <w:rFonts w:ascii="Times New Roman" w:hAnsi="Times New Roman" w:cs="Times New Roman"/>
          <w:sz w:val="28"/>
          <w:szCs w:val="28"/>
        </w:rPr>
        <w:t>а Кировской области.</w:t>
      </w:r>
    </w:p>
    <w:p w:rsidR="004E349D" w:rsidRDefault="00EE1AE6" w:rsidP="00EE1AE6">
      <w:pPr>
        <w:pStyle w:val="ConsPlusNormal"/>
        <w:spacing w:before="720"/>
        <w:ind w:right="85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7F68" w:rsidRDefault="00777F68"/>
    <w:sectPr w:rsidR="0077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D0469"/>
    <w:multiLevelType w:val="hybridMultilevel"/>
    <w:tmpl w:val="02DE72EA"/>
    <w:lvl w:ilvl="0" w:tplc="C862ED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42"/>
    <w:rsid w:val="0049221A"/>
    <w:rsid w:val="004E349D"/>
    <w:rsid w:val="006E6813"/>
    <w:rsid w:val="00777F68"/>
    <w:rsid w:val="008442E3"/>
    <w:rsid w:val="00B12342"/>
    <w:rsid w:val="00CD6CD0"/>
    <w:rsid w:val="00E74543"/>
    <w:rsid w:val="00E90A49"/>
    <w:rsid w:val="00E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23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1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6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23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1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6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Екатерина Одегова</cp:lastModifiedBy>
  <cp:revision>8</cp:revision>
  <cp:lastPrinted>2022-12-16T08:17:00Z</cp:lastPrinted>
  <dcterms:created xsi:type="dcterms:W3CDTF">2022-07-28T12:39:00Z</dcterms:created>
  <dcterms:modified xsi:type="dcterms:W3CDTF">2022-12-16T08:37:00Z</dcterms:modified>
</cp:coreProperties>
</file>